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4CC58">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大坡乡</w:t>
      </w:r>
      <w:r>
        <w:rPr>
          <w:rFonts w:hint="eastAsia" w:ascii="方正小标宋简体" w:hAnsi="方正小标宋简体" w:eastAsia="方正小标宋简体" w:cs="方正小标宋简体"/>
          <w:b/>
          <w:bCs/>
          <w:sz w:val="44"/>
          <w:szCs w:val="44"/>
          <w:lang w:val="en-US" w:eastAsia="zh-CN"/>
        </w:rPr>
        <w:t>2024年普法责任履职情况报告</w:t>
      </w:r>
    </w:p>
    <w:p w14:paraId="5392AE6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1C41766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为深入学习宣传贯彻习近平法治思想，落实“谁执法谁普法”普法责任制，</w:t>
      </w:r>
      <w:r>
        <w:rPr>
          <w:rFonts w:hint="eastAsia" w:ascii="仿宋_GB2312" w:hAnsi="仿宋_GB2312" w:eastAsia="仿宋_GB2312" w:cs="仿宋_GB2312"/>
          <w:sz w:val="32"/>
          <w:szCs w:val="32"/>
          <w:lang w:eastAsia="zh-CN"/>
        </w:rPr>
        <w:t>大坡乡</w:t>
      </w:r>
      <w:r>
        <w:rPr>
          <w:rFonts w:hint="eastAsia" w:ascii="仿宋_GB2312" w:hAnsi="仿宋_GB2312" w:eastAsia="仿宋_GB2312" w:cs="仿宋_GB2312"/>
          <w:sz w:val="32"/>
          <w:szCs w:val="32"/>
        </w:rPr>
        <w:t>人民政府坚持以习近平新时代中国特色社会主义思想为指导，全面贯彻落实党的二十大精神，深入学习宣传贯彻习近平法治思想，深刻领悟“两个确立”的决定性意义，增强“四个意识”、坚定“四个自信”、做到“两个维护”，紧紧围绕党和国家工作大局、围绕人民群众关心关注的问题开展“谁执法谁普法”工作，在增强法治宣传教育的针对性、实效性上下功夫，在建设社会主义法治文化、加强基层依法治理和落实普法责任制方面下功夫，为推动</w:t>
      </w:r>
      <w:r>
        <w:rPr>
          <w:rFonts w:hint="eastAsia" w:ascii="仿宋_GB2312" w:hAnsi="仿宋_GB2312" w:eastAsia="仿宋_GB2312" w:cs="仿宋_GB2312"/>
          <w:sz w:val="32"/>
          <w:szCs w:val="32"/>
          <w:lang w:eastAsia="zh-CN"/>
        </w:rPr>
        <w:t>我乡</w:t>
      </w:r>
      <w:r>
        <w:rPr>
          <w:rFonts w:hint="eastAsia" w:ascii="仿宋_GB2312" w:hAnsi="仿宋_GB2312" w:eastAsia="仿宋_GB2312" w:cs="仿宋_GB2312"/>
          <w:sz w:val="32"/>
          <w:szCs w:val="32"/>
        </w:rPr>
        <w:t>经济高质量发展夯实了平安法治基础。按照要求，现将</w:t>
      </w:r>
      <w:r>
        <w:rPr>
          <w:rFonts w:hint="eastAsia" w:ascii="仿宋_GB2312" w:hAnsi="仿宋_GB2312" w:eastAsia="仿宋_GB2312" w:cs="仿宋_GB2312"/>
          <w:sz w:val="32"/>
          <w:szCs w:val="32"/>
          <w:lang w:eastAsia="zh-CN"/>
        </w:rPr>
        <w:t>大坡乡</w:t>
      </w:r>
      <w:r>
        <w:rPr>
          <w:rFonts w:hint="eastAsia" w:ascii="仿宋_GB2312" w:hAnsi="仿宋_GB2312" w:eastAsia="仿宋_GB2312" w:cs="仿宋_GB2312"/>
          <w:sz w:val="32"/>
          <w:szCs w:val="32"/>
        </w:rPr>
        <w:t>2024年“谁执法谁普法”履职情况报告如下：</w:t>
      </w:r>
    </w:p>
    <w:p w14:paraId="5A9A1C4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工作开展情况</w:t>
      </w:r>
    </w:p>
    <w:p w14:paraId="595E3CB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（一）加强普法工作组织领导</w:t>
      </w:r>
    </w:p>
    <w:p w14:paraId="28E59C3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大坡乡</w:t>
      </w:r>
      <w:r>
        <w:rPr>
          <w:rFonts w:hint="eastAsia" w:ascii="仿宋_GB2312" w:hAnsi="仿宋_GB2312" w:eastAsia="仿宋_GB2312" w:cs="仿宋_GB2312"/>
          <w:sz w:val="32"/>
          <w:szCs w:val="32"/>
        </w:rPr>
        <w:t>高度重视普法工作，坚持党委对法治宣传教育的领导，将普法工作列为党政主要负责人职责，根据人员调整更新普法工作领导小组，形成主要领导负责抓，分管领导具体抓，各</w:t>
      </w:r>
      <w:r>
        <w:rPr>
          <w:rFonts w:hint="eastAsia" w:ascii="仿宋_GB2312" w:hAnsi="仿宋_GB2312" w:eastAsia="仿宋_GB2312" w:cs="仿宋_GB2312"/>
          <w:sz w:val="32"/>
          <w:szCs w:val="32"/>
          <w:lang w:eastAsia="zh-CN"/>
        </w:rPr>
        <w:t>站所（中心）</w:t>
      </w:r>
      <w:r>
        <w:rPr>
          <w:rFonts w:hint="eastAsia" w:ascii="仿宋_GB2312" w:hAnsi="仿宋_GB2312" w:eastAsia="仿宋_GB2312" w:cs="仿宋_GB2312"/>
          <w:sz w:val="32"/>
          <w:szCs w:val="32"/>
        </w:rPr>
        <w:t>落实抓的工作格局。结合</w:t>
      </w:r>
      <w:r>
        <w:rPr>
          <w:rFonts w:hint="eastAsia" w:ascii="仿宋_GB2312" w:hAnsi="仿宋_GB2312" w:eastAsia="仿宋_GB2312" w:cs="仿宋_GB2312"/>
          <w:sz w:val="32"/>
          <w:szCs w:val="32"/>
          <w:lang w:eastAsia="zh-CN"/>
        </w:rPr>
        <w:t>大坡乡</w:t>
      </w:r>
      <w:r>
        <w:rPr>
          <w:rFonts w:hint="eastAsia" w:ascii="仿宋_GB2312" w:hAnsi="仿宋_GB2312" w:eastAsia="仿宋_GB2312" w:cs="仿宋_GB2312"/>
          <w:sz w:val="32"/>
          <w:szCs w:val="32"/>
        </w:rPr>
        <w:t>工作职责，把普法工作列入年度工作要点，修订完善普法责任制清单，制定了</w:t>
      </w:r>
      <w:r>
        <w:rPr>
          <w:rFonts w:hint="eastAsia" w:ascii="仿宋_GB2312" w:hAnsi="仿宋_GB2312" w:eastAsia="仿宋_GB2312" w:cs="仿宋_GB2312"/>
          <w:sz w:val="32"/>
          <w:szCs w:val="32"/>
          <w:lang w:eastAsia="zh-CN"/>
        </w:rPr>
        <w:t>大坡乡</w:t>
      </w:r>
      <w:r>
        <w:rPr>
          <w:rFonts w:hint="eastAsia" w:ascii="仿宋_GB2312" w:hAnsi="仿宋_GB2312" w:eastAsia="仿宋_GB2312" w:cs="仿宋_GB2312"/>
          <w:sz w:val="32"/>
          <w:szCs w:val="32"/>
        </w:rPr>
        <w:t>普法工作计划和责任清单，与经济社会发展一同研究部署、一同组织落实、一同督导检查，有计划、有重点稳步推进和实施普法工作。并打造了一支由司法所、综治中心、政府法律顾问、</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法律顾问、人民调解员和“法律明白人”等组成的专业普法队伍，根据普法工作计划开展形式多样的普法宣传活动。</w:t>
      </w:r>
    </w:p>
    <w:p w14:paraId="596C901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（二）领导干部带头学法用法</w:t>
      </w:r>
    </w:p>
    <w:p w14:paraId="0152994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建立了党委中心组学法和领导干部集体学法制度，制定《领导干部学法清单》，紧紧抓住领导干部这个关键少数，突出学习宣传习近平法治思想，把《中华人民共和国宪法》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民法典》、党内法规与推动高质量发展、社会治理现代化密切相关的法律法规纳入中心组学法和领导干部集体学法内容，定期开展相关法律法规学习，并组织干部积极参加国家工作人员学法用法无纸化考试，参考率均</w:t>
      </w:r>
      <w:r>
        <w:rPr>
          <w:rFonts w:hint="eastAsia" w:ascii="仿宋_GB2312" w:hAnsi="仿宋_GB2312" w:eastAsia="仿宋_GB2312" w:cs="仿宋_GB2312"/>
          <w:sz w:val="32"/>
          <w:szCs w:val="32"/>
          <w:lang w:eastAsia="zh-CN"/>
        </w:rPr>
        <w:t>、合格率均</w:t>
      </w:r>
      <w:r>
        <w:rPr>
          <w:rFonts w:hint="eastAsia" w:ascii="仿宋_GB2312" w:hAnsi="仿宋_GB2312" w:eastAsia="仿宋_GB2312" w:cs="仿宋_GB2312"/>
          <w:sz w:val="32"/>
          <w:szCs w:val="32"/>
        </w:rPr>
        <w:t>达100%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通过领导干部带头学习、模范践行，切实提高了运用法治思维和法治方式开展工作的本领和能力。2024年以来，通过</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党委会、例会等会议方式学法</w:t>
      </w:r>
      <w:r>
        <w:rPr>
          <w:rFonts w:hint="eastAsia" w:ascii="仿宋_GB2312" w:hAnsi="仿宋_GB2312" w:eastAsia="仿宋_GB2312" w:cs="仿宋_GB2312"/>
          <w:sz w:val="32"/>
          <w:szCs w:val="32"/>
          <w:lang w:val="en-US" w:eastAsia="zh-CN"/>
        </w:rPr>
        <w:t>30余</w:t>
      </w:r>
      <w:r>
        <w:rPr>
          <w:rFonts w:hint="eastAsia" w:ascii="仿宋_GB2312" w:hAnsi="仿宋_GB2312" w:eastAsia="仿宋_GB2312" w:cs="仿宋_GB2312"/>
          <w:sz w:val="32"/>
          <w:szCs w:val="32"/>
        </w:rPr>
        <w:t>次，书记、</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长讲法治课3场次、组织</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领导干部参与学法</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eastAsia="zh-CN"/>
        </w:rPr>
        <w:t>竞赛</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次、网络旁听庭审1场次、专题讲座</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场次。</w:t>
      </w:r>
    </w:p>
    <w:p w14:paraId="72B105D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（三）日常普法抓好时间节点</w:t>
      </w:r>
    </w:p>
    <w:p w14:paraId="32EB4DB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结合“3·15消费者日”、“4·15国家安全日”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“6·26国际禁毒日”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4”国家宪法日等重要时间节点，以信访工作条例宣传月、民法典宣传月、安全生产月、扫黑除恶宣传月等为契机，贯彻“谁执法谁普法”普法责任制要求，加强集中宣传，并针对青少年、老年人、残疾人、社区矫正对象等特殊群体，开展针对性的普法宣传活动。围绕《中华人民共和国民法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《中华人民共和国安全生产法》、反电信诈骗知识以及防范非法集资等相关主题，以进机关、进乡村、进</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等为实施方式，通过上门普法、集中宣传等普法方式确保普法范围广泛、普法对象全面。</w:t>
      </w:r>
    </w:p>
    <w:p w14:paraId="2A1D19B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扎实推进基层依法治理</w:t>
      </w:r>
    </w:p>
    <w:p w14:paraId="74AB0DC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培养“法律明白人”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名、骨干30名、人民调解员</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个村实现“</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律顾问”全覆盖，引导群众以合法的方式和途径维护自身的合法权益。今年来，组织“法律明白人”和调解员学习民法典、人民调解法、</w:t>
      </w:r>
      <w:r>
        <w:rPr>
          <w:rFonts w:hint="eastAsia" w:ascii="仿宋_GB2312" w:hAnsi="仿宋_GB2312" w:eastAsia="仿宋_GB2312" w:cs="仿宋_GB2312"/>
          <w:sz w:val="32"/>
          <w:szCs w:val="32"/>
          <w:lang w:eastAsia="zh-CN"/>
        </w:rPr>
        <w:t>宪法</w:t>
      </w:r>
      <w:r>
        <w:rPr>
          <w:rFonts w:hint="eastAsia" w:ascii="仿宋_GB2312" w:hAnsi="仿宋_GB2312" w:eastAsia="仿宋_GB2312" w:cs="仿宋_GB2312"/>
          <w:sz w:val="32"/>
          <w:szCs w:val="32"/>
        </w:rPr>
        <w:t>等法律法规</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次，法律顾问解答法律咨询</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人次。在村党群服务中心制作以民法典、禁毒反邪、反诈骗等为主要内容的展板或文化墙</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块，让群众与法“结缘”、法治“相伴”，在休闲娱乐中接受法治教育。</w:t>
      </w:r>
    </w:p>
    <w:p w14:paraId="3EA308F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（五）普法教育融入人民调解</w:t>
      </w:r>
    </w:p>
    <w:p w14:paraId="6A6F1F6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大坡乡</w:t>
      </w:r>
      <w:r>
        <w:rPr>
          <w:rFonts w:hint="eastAsia" w:ascii="仿宋_GB2312" w:hAnsi="仿宋_GB2312" w:eastAsia="仿宋_GB2312" w:cs="仿宋_GB2312"/>
          <w:sz w:val="32"/>
          <w:szCs w:val="32"/>
        </w:rPr>
        <w:t>坚持和发展新时代“枫桥经验”，充分发挥法律顾问、法律明白人、人民调解员等专业人才的作用，通过以案释法、以法析理、调解中普法等形式，向群众释明相关法律规定，激活普法内生力，使化解纷争的过程成为普法的过程，通过“调解+普法”的创新模式，从源头上防范和化解矛盾纠纷。今年来，共化解各类矛盾纠纷</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件，组织开展人民调解业务培训</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场次，未发生群体性以及民转刑等暴力性案件，有效维护了辖区社会的和谐稳定。</w:t>
      </w:r>
    </w:p>
    <w:p w14:paraId="217F4D9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（六）推动行政执法规范化</w:t>
      </w:r>
    </w:p>
    <w:p w14:paraId="31AD849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严格落实行政执法人员持证上岗，通过线上线下举办执法人员业务知识专题培训会，切实提升全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执法人员的法治素养和业务能力，提升行政执法水平，目前全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持有行政执法资格证人员达</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人，注重在行政执法过程中普及开展面对面普法宣传，普及相关的法律法规，通过以案释法及时解疑答惑，把行政执法变成生动有效的普法实践活动，</w:t>
      </w:r>
    </w:p>
    <w:p w14:paraId="183EE73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二、存在的问题</w:t>
      </w:r>
      <w:bookmarkStart w:id="0" w:name="_GoBack"/>
      <w:bookmarkEnd w:id="0"/>
    </w:p>
    <w:p w14:paraId="00DEB7E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大坡乡</w:t>
      </w:r>
      <w:r>
        <w:rPr>
          <w:rFonts w:hint="eastAsia" w:ascii="仿宋_GB2312" w:hAnsi="仿宋_GB2312" w:eastAsia="仿宋_GB2312" w:cs="仿宋_GB2312"/>
          <w:sz w:val="32"/>
          <w:szCs w:val="32"/>
        </w:rPr>
        <w:t>在普法工作方面虽然下了很大功夫，取得了一些成效，为村民主法治建设、维护群众合法权益、促进辖区经济发展发挥了重要作用，但与上级要求和广大人民群众的殷切期望相比，还存在一定差距。一是个别站所</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对“谁执法谁普法”普法责任制的思想认识不到位，开展普法工作的能动性、行动力稍有不足。二是法治宣传阵地建设有待进一步加强，部分村没有固定的普法阵地。法治宣传教育的形式还不是很丰富，贴近实际、贴近生活、喜闻乐见的法治宣传组织不够，有待于进一步挖掘。三是宣传队伍力量薄弱，缺乏高素质的法治工作专业人才，且普法工作者的法律常识有所欠缺，不够深入，一定程度上不能很好的满足实际工作需要。</w:t>
      </w:r>
    </w:p>
    <w:p w14:paraId="3E8A04D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三、下一步工作计划</w:t>
      </w:r>
    </w:p>
    <w:p w14:paraId="76CF4C6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（一）落实普法责任制</w:t>
      </w:r>
    </w:p>
    <w:p w14:paraId="0AA455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sz w:val="32"/>
          <w:szCs w:val="32"/>
        </w:rPr>
        <w:t>紧紧围绕</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党委、政府中心工作，健全普法工作机制。</w:t>
      </w:r>
      <w:r>
        <w:rPr>
          <w:rFonts w:hint="eastAsia" w:ascii="仿宋_GB2312" w:hAnsi="仿宋_GB2312" w:eastAsia="仿宋_GB2312" w:cs="仿宋_GB2312"/>
          <w:i w:val="0"/>
          <w:caps w:val="0"/>
          <w:color w:val="000000"/>
          <w:spacing w:val="0"/>
          <w:sz w:val="32"/>
          <w:szCs w:val="32"/>
          <w:shd w:val="clear" w:color="auto" w:fill="FFFFFF"/>
        </w:rPr>
        <w:t>组织各责任单位部门主动服务</w:t>
      </w:r>
      <w:r>
        <w:rPr>
          <w:rFonts w:hint="eastAsia" w:ascii="仿宋_GB2312" w:hAnsi="仿宋_GB2312" w:eastAsia="仿宋_GB2312" w:cs="仿宋_GB2312"/>
          <w:i w:val="0"/>
          <w:caps w:val="0"/>
          <w:color w:val="000000"/>
          <w:spacing w:val="0"/>
          <w:sz w:val="32"/>
          <w:szCs w:val="32"/>
          <w:shd w:val="clear" w:color="auto" w:fill="FFFFFF"/>
          <w:lang w:eastAsia="zh-CN"/>
        </w:rPr>
        <w:t>乡</w:t>
      </w:r>
      <w:r>
        <w:rPr>
          <w:rFonts w:hint="eastAsia" w:ascii="仿宋_GB2312" w:hAnsi="仿宋_GB2312" w:eastAsia="仿宋_GB2312" w:cs="仿宋_GB2312"/>
          <w:i w:val="0"/>
          <w:caps w:val="0"/>
          <w:color w:val="000000"/>
          <w:spacing w:val="0"/>
          <w:sz w:val="32"/>
          <w:szCs w:val="32"/>
          <w:shd w:val="clear" w:color="auto" w:fill="FFFFFF"/>
        </w:rPr>
        <w:t>党委政府决策部署，开展精准普法，以需求定主题，以问题为导向，深化分业、分类、分众法治宣传教育，营造浓厚法治氛围。深入开展以案释法，充分利用重大热点案</w:t>
      </w:r>
      <w:r>
        <w:rPr>
          <w:rFonts w:hint="eastAsia" w:ascii="仿宋_GB2312" w:hAnsi="仿宋_GB2312" w:eastAsia="仿宋_GB2312" w:cs="仿宋_GB2312"/>
          <w:i w:val="0"/>
          <w:caps w:val="0"/>
          <w:color w:val="000000"/>
          <w:spacing w:val="0"/>
          <w:sz w:val="32"/>
          <w:szCs w:val="32"/>
          <w:shd w:val="clear" w:color="auto" w:fill="FFFFFF"/>
          <w:lang w:eastAsia="zh-CN"/>
        </w:rPr>
        <w:t>件</w:t>
      </w:r>
      <w:r>
        <w:rPr>
          <w:rFonts w:hint="eastAsia" w:ascii="仿宋_GB2312" w:hAnsi="仿宋_GB2312" w:eastAsia="仿宋_GB2312" w:cs="仿宋_GB2312"/>
          <w:i w:val="0"/>
          <w:caps w:val="0"/>
          <w:color w:val="000000"/>
          <w:spacing w:val="0"/>
          <w:sz w:val="32"/>
          <w:szCs w:val="32"/>
          <w:shd w:val="clear" w:color="auto" w:fill="FFFFFF"/>
        </w:rPr>
        <w:t>事件开展普法，把热点案</w:t>
      </w:r>
      <w:r>
        <w:rPr>
          <w:rFonts w:hint="eastAsia" w:ascii="仿宋_GB2312" w:hAnsi="仿宋_GB2312" w:eastAsia="仿宋_GB2312" w:cs="仿宋_GB2312"/>
          <w:i w:val="0"/>
          <w:caps w:val="0"/>
          <w:color w:val="000000"/>
          <w:spacing w:val="0"/>
          <w:sz w:val="32"/>
          <w:szCs w:val="32"/>
          <w:shd w:val="clear" w:color="auto" w:fill="FFFFFF"/>
          <w:lang w:eastAsia="zh-CN"/>
        </w:rPr>
        <w:t>件</w:t>
      </w:r>
      <w:r>
        <w:rPr>
          <w:rFonts w:hint="eastAsia" w:ascii="仿宋_GB2312" w:hAnsi="仿宋_GB2312" w:eastAsia="仿宋_GB2312" w:cs="仿宋_GB2312"/>
          <w:i w:val="0"/>
          <w:caps w:val="0"/>
          <w:color w:val="000000"/>
          <w:spacing w:val="0"/>
          <w:sz w:val="32"/>
          <w:szCs w:val="32"/>
          <w:shd w:val="clear" w:color="auto" w:fill="FFFFFF"/>
        </w:rPr>
        <w:t>事件依法处理的过程变成全民普法公开课。</w:t>
      </w:r>
    </w:p>
    <w:p w14:paraId="5171F7B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（二）优化法治队伍建设</w:t>
      </w:r>
    </w:p>
    <w:p w14:paraId="040113E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完善领导干部学法清单，定期组织法治讲座等，继续培养“法律明白人”，持续加大对</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领导干部、人民调解员等法律法规和内部专业知识的学习培训，强化讲法学法用法能力。健全行政执法程序，规范行政执法行为，完善执法责任制、执法公示制和执法过错职责追究制，提升行政执法人员的执法水平和专业化素质</w:t>
      </w:r>
      <w:r>
        <w:rPr>
          <w:rFonts w:hint="eastAsia" w:ascii="仿宋_GB2312" w:hAnsi="仿宋_GB2312" w:eastAsia="仿宋_GB2312" w:cs="仿宋_GB2312"/>
          <w:sz w:val="32"/>
          <w:szCs w:val="32"/>
          <w:lang w:eastAsia="zh-CN"/>
        </w:rPr>
        <w:t>。</w:t>
      </w:r>
    </w:p>
    <w:p w14:paraId="746E1E3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（三）创新法治宣传方式</w:t>
      </w:r>
    </w:p>
    <w:p w14:paraId="67AEAFA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运用宣传新理念新知识新方法，拓展普法途径、平台和载体，丰富普法形式和内容，开展多样且具特色的法律宣传活动。充分发挥行政执法工作人员、人民调解员、法律顾问和“法律明白人”的作用，采取分享典型案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以案释法、选树普法工作示范先进典型的模式，扩大宣传覆盖面，引导群众逐步形成办事依法、遇事找法、解决问题用法、化解矛盾靠法的意识。</w:t>
      </w:r>
    </w:p>
    <w:p w14:paraId="76224F6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14AB0AD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5093C2B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1329480E">
      <w:pPr>
        <w:keepNext w:val="0"/>
        <w:keepLines w:val="0"/>
        <w:pageBreakBefore w:val="0"/>
        <w:kinsoku/>
        <w:wordWrap/>
        <w:overflowPunct/>
        <w:topLinePunct w:val="0"/>
        <w:autoSpaceDE/>
        <w:autoSpaceDN/>
        <w:bidi w:val="0"/>
        <w:adjustRightInd/>
        <w:snapToGrid/>
        <w:spacing w:line="560" w:lineRule="exact"/>
        <w:ind w:firstLine="5440" w:firstLineChars="1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大坡乡人民政府</w:t>
      </w:r>
    </w:p>
    <w:p w14:paraId="54BE43B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2024年12月10日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N2FjYTcyYWI3MmJhZWZkMmZhNTk1ZjkxYTQ2NWQifQ=="/>
  </w:docVars>
  <w:rsids>
    <w:rsidRoot w:val="47FD18E4"/>
    <w:rsid w:val="0008630C"/>
    <w:rsid w:val="000D4ADE"/>
    <w:rsid w:val="000D75D8"/>
    <w:rsid w:val="000E7298"/>
    <w:rsid w:val="00120ED3"/>
    <w:rsid w:val="002D48C3"/>
    <w:rsid w:val="002E72BA"/>
    <w:rsid w:val="003259A3"/>
    <w:rsid w:val="00345987"/>
    <w:rsid w:val="003C00F8"/>
    <w:rsid w:val="0042755A"/>
    <w:rsid w:val="00433F83"/>
    <w:rsid w:val="00452403"/>
    <w:rsid w:val="0047305F"/>
    <w:rsid w:val="00553B1E"/>
    <w:rsid w:val="005850DB"/>
    <w:rsid w:val="005864FC"/>
    <w:rsid w:val="005D2B01"/>
    <w:rsid w:val="00656428"/>
    <w:rsid w:val="006A0FF2"/>
    <w:rsid w:val="006B0529"/>
    <w:rsid w:val="006B4284"/>
    <w:rsid w:val="006E0DFC"/>
    <w:rsid w:val="00700F3A"/>
    <w:rsid w:val="007027BA"/>
    <w:rsid w:val="007162F9"/>
    <w:rsid w:val="00746978"/>
    <w:rsid w:val="007870F7"/>
    <w:rsid w:val="007F3CC2"/>
    <w:rsid w:val="008009DA"/>
    <w:rsid w:val="00803941"/>
    <w:rsid w:val="0081557E"/>
    <w:rsid w:val="00873251"/>
    <w:rsid w:val="00906517"/>
    <w:rsid w:val="00936030"/>
    <w:rsid w:val="00970128"/>
    <w:rsid w:val="00983A94"/>
    <w:rsid w:val="00A07007"/>
    <w:rsid w:val="00A20625"/>
    <w:rsid w:val="00B25858"/>
    <w:rsid w:val="00BA4DB7"/>
    <w:rsid w:val="00BA696A"/>
    <w:rsid w:val="00C032CA"/>
    <w:rsid w:val="00C85844"/>
    <w:rsid w:val="00D702E4"/>
    <w:rsid w:val="00D92E78"/>
    <w:rsid w:val="00DF32B4"/>
    <w:rsid w:val="00E1679B"/>
    <w:rsid w:val="00E227D2"/>
    <w:rsid w:val="00EC3B92"/>
    <w:rsid w:val="00EC5822"/>
    <w:rsid w:val="00F329D0"/>
    <w:rsid w:val="00F51127"/>
    <w:rsid w:val="00F71A0D"/>
    <w:rsid w:val="00FA3DD0"/>
    <w:rsid w:val="00FB2DF1"/>
    <w:rsid w:val="00FC4B75"/>
    <w:rsid w:val="32E11C08"/>
    <w:rsid w:val="37A272C7"/>
    <w:rsid w:val="47FD18E4"/>
    <w:rsid w:val="4B0047EA"/>
    <w:rsid w:val="6231323F"/>
    <w:rsid w:val="64CA16D7"/>
    <w:rsid w:val="7FA309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20237;&#20195;&#21531;&#22791;&#20221;\&#20237;&#20195;&#21531;\&#25919;&#27861;\2024\&#20381;&#27861;&#27835;&#21439;\2024.12.16&#25253;&#36865;&#26222;&#27861;&#33258;&#26597;&#33258;&#35780;&#12289;&#20844;&#21578;&#20844;&#31034;&#12289;&#24180;&#24230;&#25253;&#21578;\&#19968;&#12289;&#32452;&#32455;&#39046;&#23548;&#20445;&#38556;\2.&#21046;&#23450;&#26412;&#37096;&#38376;&#26222;&#27861;&#36131;&#20219;&#28165;&#21333;\&#22823;&#22369;&#20065;2024&#24180;&#26222;&#27861;&#36131;&#20219;&#23653;&#32844;&#24773;&#20917;&#25253;&#2157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大坡乡2024年普法责任履职情况报告.dot</Template>
  <Pages>5</Pages>
  <Words>2545</Words>
  <Characters>2573</Characters>
  <Lines>5</Lines>
  <Paragraphs>1</Paragraphs>
  <TotalTime>23</TotalTime>
  <ScaleCrop>false</ScaleCrop>
  <LinksUpToDate>false</LinksUpToDate>
  <CharactersWithSpaces>2602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2024-12-12T08:17:00Z</dcterms:created>
  <dc:creator>爱如空气</dc:creator>
  <cp:lastModifiedBy>足够</cp:lastModifiedBy>
  <dcterms:modified xsi:type="dcterms:W3CDTF">2024-12-12T09:02:24Z</dcterms:modified>
  <dc:title>协议书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4AB647726ED247DFAC3F58FE7387F468_11</vt:lpwstr>
  </property>
</Properties>
</file>